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B3" w:rsidRPr="00150BB3" w:rsidRDefault="00150BB3" w:rsidP="00150BB3">
      <w:pPr>
        <w:jc w:val="center"/>
        <w:rPr>
          <w:rFonts w:cs="Times New Roman"/>
          <w:b/>
          <w:szCs w:val="24"/>
        </w:rPr>
      </w:pPr>
      <w:r w:rsidRPr="00150BB3">
        <w:rPr>
          <w:rFonts w:cs="Times New Roman"/>
          <w:b/>
          <w:szCs w:val="24"/>
        </w:rPr>
        <w:t xml:space="preserve">План мероприятий по противодействию коррупции </w:t>
      </w:r>
    </w:p>
    <w:p w:rsidR="00150BB3" w:rsidRPr="00150BB3" w:rsidRDefault="00150BB3" w:rsidP="00150BB3">
      <w:pPr>
        <w:jc w:val="center"/>
        <w:rPr>
          <w:rFonts w:cs="Times New Roman"/>
          <w:b/>
          <w:szCs w:val="24"/>
        </w:rPr>
      </w:pPr>
      <w:r w:rsidRPr="00150BB3">
        <w:rPr>
          <w:rFonts w:cs="Times New Roman"/>
          <w:b/>
          <w:szCs w:val="24"/>
        </w:rPr>
        <w:t>в М</w:t>
      </w:r>
      <w:r w:rsidR="006312B4">
        <w:rPr>
          <w:rFonts w:cs="Times New Roman"/>
          <w:b/>
          <w:szCs w:val="24"/>
        </w:rPr>
        <w:t>К</w:t>
      </w:r>
      <w:r w:rsidRPr="00150BB3">
        <w:rPr>
          <w:rFonts w:cs="Times New Roman"/>
          <w:b/>
          <w:szCs w:val="24"/>
        </w:rPr>
        <w:t xml:space="preserve">ДОУ </w:t>
      </w:r>
      <w:r w:rsidR="00EE5983">
        <w:rPr>
          <w:rFonts w:cs="Times New Roman"/>
          <w:b/>
          <w:szCs w:val="24"/>
        </w:rPr>
        <w:t>«</w:t>
      </w:r>
      <w:r w:rsidR="0090042C">
        <w:rPr>
          <w:rFonts w:cs="Times New Roman"/>
          <w:b/>
          <w:szCs w:val="24"/>
        </w:rPr>
        <w:t>Рассветовский д</w:t>
      </w:r>
      <w:r w:rsidR="00EE5983">
        <w:rPr>
          <w:rFonts w:cs="Times New Roman"/>
          <w:b/>
          <w:szCs w:val="24"/>
        </w:rPr>
        <w:t>етский сад</w:t>
      </w:r>
      <w:r w:rsidR="0090042C">
        <w:rPr>
          <w:rFonts w:cs="Times New Roman"/>
          <w:b/>
          <w:szCs w:val="24"/>
        </w:rPr>
        <w:t xml:space="preserve">  «Гнездышко</w:t>
      </w:r>
      <w:r w:rsidR="00EE5983">
        <w:rPr>
          <w:rFonts w:cs="Times New Roman"/>
          <w:b/>
          <w:szCs w:val="24"/>
        </w:rPr>
        <w:t>»</w:t>
      </w:r>
      <w:r w:rsidRPr="00150BB3">
        <w:rPr>
          <w:rFonts w:cs="Times New Roman"/>
          <w:b/>
          <w:szCs w:val="24"/>
        </w:rPr>
        <w:t xml:space="preserve"> </w:t>
      </w:r>
    </w:p>
    <w:p w:rsidR="00150BB3" w:rsidRPr="00150BB3" w:rsidRDefault="0079099C" w:rsidP="00150BB3">
      <w:pPr>
        <w:jc w:val="center"/>
        <w:rPr>
          <w:szCs w:val="24"/>
        </w:rPr>
      </w:pPr>
      <w:r>
        <w:rPr>
          <w:rFonts w:cs="Times New Roman"/>
          <w:b/>
          <w:szCs w:val="24"/>
        </w:rPr>
        <w:t>на 2022-2023</w:t>
      </w:r>
      <w:r w:rsidR="00150BB3" w:rsidRPr="00150BB3">
        <w:rPr>
          <w:rFonts w:cs="Times New Roman"/>
          <w:b/>
          <w:szCs w:val="24"/>
        </w:rPr>
        <w:t xml:space="preserve"> уч</w:t>
      </w:r>
      <w:r w:rsidR="00EE5983">
        <w:rPr>
          <w:rFonts w:cs="Times New Roman"/>
          <w:b/>
          <w:szCs w:val="24"/>
        </w:rPr>
        <w:t>ебный</w:t>
      </w:r>
      <w:r w:rsidR="00150BB3" w:rsidRPr="00150BB3">
        <w:rPr>
          <w:rFonts w:cs="Times New Roman"/>
          <w:b/>
          <w:szCs w:val="24"/>
        </w:rPr>
        <w:t xml:space="preserve"> год</w:t>
      </w:r>
    </w:p>
    <w:p w:rsidR="00150BB3" w:rsidRPr="00150BB3" w:rsidRDefault="00150BB3" w:rsidP="00150BB3">
      <w:pPr>
        <w:spacing w:before="195" w:after="195" w:line="330" w:lineRule="atLeast"/>
        <w:ind w:firstLine="567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50BB3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Цель: </w:t>
      </w:r>
      <w:r w:rsidRPr="00150BB3">
        <w:rPr>
          <w:rFonts w:eastAsia="Times New Roman" w:cs="Times New Roman"/>
          <w:szCs w:val="24"/>
          <w:bdr w:val="none" w:sz="0" w:space="0" w:color="auto" w:frame="1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</w:t>
      </w:r>
      <w:r>
        <w:rPr>
          <w:rFonts w:eastAsia="Times New Roman" w:cs="Times New Roman"/>
          <w:szCs w:val="24"/>
          <w:bdr w:val="none" w:sz="0" w:space="0" w:color="auto" w:frame="1"/>
          <w:lang w:eastAsia="ru-RU"/>
        </w:rPr>
        <w:t>вную профилактику коррупции в М</w:t>
      </w:r>
      <w:r w:rsidR="0090042C">
        <w:rPr>
          <w:rFonts w:eastAsia="Times New Roman" w:cs="Times New Roman"/>
          <w:szCs w:val="24"/>
          <w:bdr w:val="none" w:sz="0" w:space="0" w:color="auto" w:frame="1"/>
          <w:lang w:eastAsia="ru-RU"/>
        </w:rPr>
        <w:t>К</w:t>
      </w:r>
      <w:r w:rsidRPr="00150BB3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 </w:t>
      </w:r>
      <w:r w:rsidR="00EE5983">
        <w:rPr>
          <w:rFonts w:eastAsia="Times New Roman" w:cs="Times New Roman"/>
          <w:szCs w:val="24"/>
          <w:bdr w:val="none" w:sz="0" w:space="0" w:color="auto" w:frame="1"/>
          <w:lang w:eastAsia="ru-RU"/>
        </w:rPr>
        <w:t>«</w:t>
      </w:r>
      <w:r w:rsidR="0090042C">
        <w:rPr>
          <w:rFonts w:eastAsia="Times New Roman" w:cs="Times New Roman"/>
          <w:szCs w:val="24"/>
          <w:bdr w:val="none" w:sz="0" w:space="0" w:color="auto" w:frame="1"/>
          <w:lang w:eastAsia="ru-RU"/>
        </w:rPr>
        <w:t>Рассветовский детский сад «Гнездышко</w:t>
      </w:r>
      <w:r>
        <w:rPr>
          <w:rFonts w:eastAsia="Times New Roman" w:cs="Times New Roman"/>
          <w:szCs w:val="24"/>
          <w:bdr w:val="none" w:sz="0" w:space="0" w:color="auto" w:frame="1"/>
          <w:lang w:eastAsia="ru-RU"/>
        </w:rPr>
        <w:t>»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0"/>
        <w:gridCol w:w="2126"/>
        <w:gridCol w:w="3991"/>
      </w:tblGrid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проведения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150BB3" w:rsidRPr="00150BB3" w:rsidTr="00C51918">
        <w:trPr>
          <w:jc w:val="center"/>
        </w:trPr>
        <w:tc>
          <w:tcPr>
            <w:tcW w:w="9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150BB3" w:rsidRPr="00150BB3" w:rsidRDefault="00150BB3" w:rsidP="00C930F6">
            <w:pPr>
              <w:spacing w:line="330" w:lineRule="atLeast"/>
              <w:ind w:firstLine="245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- общих собраниях трудового коллектива;</w:t>
            </w:r>
          </w:p>
          <w:p w:rsidR="00150BB3" w:rsidRPr="00150BB3" w:rsidRDefault="00150BB3" w:rsidP="00C930F6">
            <w:pPr>
              <w:spacing w:line="330" w:lineRule="atLeast"/>
              <w:ind w:firstLine="245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5E10C8" w:rsidRPr="00150BB3">
              <w:rPr>
                <w:rFonts w:eastAsia="Times New Roman" w:cs="Times New Roman"/>
                <w:szCs w:val="24"/>
                <w:lang w:eastAsia="ru-RU"/>
              </w:rPr>
              <w:t>заседаниях родительских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 комитетов, педагогических советов;</w:t>
            </w:r>
          </w:p>
          <w:p w:rsidR="00150BB3" w:rsidRPr="00150BB3" w:rsidRDefault="00150BB3" w:rsidP="00C930F6">
            <w:pPr>
              <w:spacing w:line="330" w:lineRule="atLeast"/>
              <w:ind w:firstLine="245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- родительских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собраниях.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(по плану)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  <w:r w:rsidR="00C51918">
              <w:rPr>
                <w:rFonts w:eastAsia="Times New Roman" w:cs="Times New Roman"/>
                <w:szCs w:val="24"/>
                <w:lang w:eastAsia="ru-RU"/>
              </w:rPr>
              <w:t xml:space="preserve">, ответственный </w:t>
            </w:r>
            <w:r w:rsidR="00935163">
              <w:rPr>
                <w:rFonts w:eastAsia="Times New Roman" w:cs="Times New Roman"/>
                <w:szCs w:val="24"/>
                <w:lang w:eastAsia="ru-RU"/>
              </w:rPr>
              <w:t xml:space="preserve">за </w:t>
            </w:r>
            <w:r w:rsidR="00900626">
              <w:rPr>
                <w:rFonts w:eastAsia="Times New Roman" w:cs="Times New Roman"/>
                <w:szCs w:val="24"/>
                <w:lang w:eastAsia="ru-RU"/>
              </w:rPr>
              <w:t>антикоррупционную работу</w:t>
            </w:r>
          </w:p>
        </w:tc>
      </w:tr>
      <w:tr w:rsidR="006312B4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4" w:rsidRPr="00150BB3" w:rsidRDefault="006312B4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4" w:rsidRPr="00150BB3" w:rsidRDefault="006312B4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4" w:rsidRPr="00150BB3" w:rsidRDefault="006312B4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312B4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4" w:rsidRPr="00150BB3" w:rsidRDefault="006312B4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4" w:rsidRPr="00150BB3" w:rsidRDefault="006312B4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4" w:rsidRPr="00150BB3" w:rsidRDefault="006312B4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1.3. Представление общественности публичного доклада о деятельности ДОУ (отчёт по </w:t>
            </w:r>
            <w:proofErr w:type="spellStart"/>
            <w:r w:rsidR="005E10C8">
              <w:rPr>
                <w:rFonts w:eastAsia="Times New Roman" w:cs="Times New Roman"/>
                <w:szCs w:val="24"/>
                <w:lang w:eastAsia="ru-RU"/>
              </w:rPr>
              <w:t>самообследованию</w:t>
            </w:r>
            <w:proofErr w:type="spellEnd"/>
            <w:r w:rsidR="005E10C8">
              <w:rPr>
                <w:rFonts w:eastAsia="Times New Roman" w:cs="Times New Roman"/>
                <w:szCs w:val="24"/>
                <w:lang w:eastAsia="ru-RU"/>
              </w:rPr>
              <w:t xml:space="preserve"> ДОУ) за </w:t>
            </w:r>
            <w:r w:rsidR="005E10C8" w:rsidRPr="00150BB3">
              <w:rPr>
                <w:rFonts w:eastAsia="Times New Roman" w:cs="Times New Roman"/>
                <w:szCs w:val="24"/>
                <w:lang w:eastAsia="ru-RU"/>
              </w:rPr>
              <w:t>учебный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79099C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сентября 2022</w:t>
            </w:r>
            <w:r w:rsidR="005E10C8">
              <w:rPr>
                <w:rFonts w:eastAsia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1.4.  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Проведение антикоррупционной </w:t>
            </w:r>
            <w:r w:rsidR="005E10C8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экспертизы локальных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актов ДОУ, 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1.5.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Организация проверки достоверности представляемых работником персональных данных и иных сведений при поступлении 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на работу.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C51918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При</w:t>
            </w:r>
            <w:r w:rsidR="00150BB3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поступлении на работу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lastRenderedPageBreak/>
              <w:t>1.6.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Подготовка и внесение изменений и дополнений в действующие локальные акты по результатам антикоррупционной экспертизы, с </w:t>
            </w:r>
            <w:r w:rsidR="005E10C8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целью устранения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коррупционных факторов.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месяца с момента выявления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Default="00E36202" w:rsidP="00C930F6">
            <w:pPr>
              <w:spacing w:line="270" w:lineRule="atLeast"/>
              <w:ind w:firstLine="0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1.7</w:t>
            </w:r>
            <w:r w:rsidR="00150BB3" w:rsidRPr="00150BB3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150BB3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Осуществление контроля за полнотой и качеством расходования денежных </w:t>
            </w:r>
            <w:r w:rsidR="005E10C8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средств в</w:t>
            </w:r>
            <w:r w:rsidR="00150BB3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ДОУ. </w:t>
            </w:r>
          </w:p>
          <w:p w:rsidR="00150BB3" w:rsidRPr="00150BB3" w:rsidRDefault="00150BB3" w:rsidP="00C930F6">
            <w:pPr>
              <w:spacing w:line="270" w:lineRule="atLeast"/>
              <w:ind w:firstLine="0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9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2. Меры по совершенствованию </w:t>
            </w:r>
            <w:r w:rsidR="005E10C8"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функционирования ДОУ</w:t>
            </w:r>
            <w:r w:rsidR="005E10C8" w:rsidRPr="00150BB3">
              <w:rPr>
                <w:rFonts w:cs="Times New Roman"/>
                <w:b/>
                <w:i/>
                <w:szCs w:val="24"/>
              </w:rPr>
              <w:t xml:space="preserve"> </w:t>
            </w:r>
            <w:r w:rsidR="005E10C8">
              <w:rPr>
                <w:rFonts w:cs="Times New Roman"/>
                <w:b/>
                <w:i/>
                <w:szCs w:val="24"/>
              </w:rPr>
              <w:t>в</w:t>
            </w: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целях предупреждения коррупции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2.1. 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работников ДОУ.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126" w:type="dxa"/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Cs/>
                <w:iCs/>
                <w:szCs w:val="24"/>
                <w:lang w:eastAsia="ru-RU"/>
              </w:rPr>
              <w:t>С июня в течение года</w:t>
            </w:r>
          </w:p>
        </w:tc>
        <w:tc>
          <w:tcPr>
            <w:tcW w:w="3991" w:type="dxa"/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2.2.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 Разработка и утверждение локальных актов ДОУ по противодействию коррупции в детском саду: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2"/>
              </w:numPr>
              <w:tabs>
                <w:tab w:val="left" w:pos="954"/>
              </w:tabs>
              <w:spacing w:line="330" w:lineRule="atLeast"/>
              <w:ind w:left="103" w:firstLine="502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План мероприятий;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2"/>
              </w:numPr>
              <w:tabs>
                <w:tab w:val="left" w:pos="954"/>
              </w:tabs>
              <w:spacing w:line="330" w:lineRule="atLeast"/>
              <w:ind w:left="103" w:firstLine="502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Кодекс профессиональной этики и служебного поведения работников ДОУ;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2"/>
              </w:numPr>
              <w:tabs>
                <w:tab w:val="left" w:pos="954"/>
              </w:tabs>
              <w:spacing w:line="330" w:lineRule="atLeast"/>
              <w:ind w:left="103" w:firstLine="502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Приказы;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2"/>
              </w:numPr>
              <w:tabs>
                <w:tab w:val="left" w:pos="954"/>
              </w:tabs>
              <w:spacing w:line="330" w:lineRule="atLeast"/>
              <w:ind w:left="103" w:firstLine="502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Положения и пр.</w:t>
            </w:r>
          </w:p>
        </w:tc>
        <w:tc>
          <w:tcPr>
            <w:tcW w:w="2126" w:type="dxa"/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С июня 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в течение года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91" w:type="dxa"/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2.3.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Выбор ответственного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 xml:space="preserve">ДОУ. </w:t>
            </w:r>
          </w:p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Создание комиссии (рабочей группы) по проведению мероприятий по предупреждению коррупционных правонарушений.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left="-93" w:right="-41" w:firstLine="14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2.4. Обеспечение наличия </w:t>
            </w:r>
            <w:r w:rsidR="005E10C8" w:rsidRPr="00150BB3">
              <w:rPr>
                <w:rFonts w:eastAsia="Times New Roman" w:cs="Times New Roman"/>
                <w:szCs w:val="24"/>
                <w:lang w:eastAsia="ru-RU"/>
              </w:rPr>
              <w:t>в ДОУ Журнала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 учета сообщений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lastRenderedPageBreak/>
              <w:t>о совершении коррупционных правонарушений работниками ДОУ.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left="-93" w:right="-41" w:firstLine="14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 w:rsidRPr="00150BB3">
              <w:rPr>
                <w:rFonts w:cs="Times New Roman"/>
                <w:szCs w:val="24"/>
              </w:rPr>
              <w:t xml:space="preserve">коррупционных и иных </w:t>
            </w:r>
            <w:r w:rsidRPr="00150BB3">
              <w:rPr>
                <w:rFonts w:cs="Times New Roman"/>
                <w:szCs w:val="24"/>
              </w:rPr>
              <w:lastRenderedPageBreak/>
              <w:t>правонарушений в ДОУ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lastRenderedPageBreak/>
              <w:t>2.5. Оборудование в ДОУ стенда «Коррупции – нет!»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>ДОУ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2.6.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Установка «Ящика для обращения родителей».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 w:rsidR="00D90916"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>ДОУ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5E10C8" w:rsidP="00C930F6">
            <w:pPr>
              <w:pStyle w:val="a3"/>
              <w:tabs>
                <w:tab w:val="left" w:pos="103"/>
              </w:tabs>
              <w:spacing w:line="330" w:lineRule="atLeast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2.7.Размещение информации по</w:t>
            </w:r>
            <w:r w:rsidR="00150BB3" w:rsidRPr="00150BB3">
              <w:rPr>
                <w:rFonts w:eastAsia="Times New Roman" w:cs="Times New Roman"/>
                <w:szCs w:val="24"/>
                <w:lang w:eastAsia="ru-RU"/>
              </w:rPr>
              <w:t xml:space="preserve"> антикоррупционной тематике на сайте ДОУ.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Июль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2.8.Организация и проведение инвентаризации имущества ДОУ по анализу эффективности </w:t>
            </w:r>
            <w:r w:rsidR="005E10C8" w:rsidRPr="00150BB3">
              <w:rPr>
                <w:rFonts w:eastAsia="Times New Roman" w:cs="Times New Roman"/>
                <w:szCs w:val="24"/>
                <w:lang w:eastAsia="ru-RU"/>
              </w:rPr>
              <w:t>его использования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C51918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  <w:r w:rsidR="00C51918">
              <w:rPr>
                <w:rFonts w:eastAsia="Times New Roman" w:cs="Times New Roman"/>
                <w:szCs w:val="24"/>
                <w:lang w:eastAsia="ru-RU"/>
              </w:rPr>
              <w:t xml:space="preserve">, комиссия </w:t>
            </w:r>
          </w:p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2.9.Отчет ответственного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 w:rsidR="00041381"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>ДОУ перед трудовым коллективом.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Декабрь</w:t>
            </w:r>
          </w:p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 w:rsidR="00041381"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>ДОУ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270" w:lineRule="atLeast"/>
              <w:ind w:firstLine="0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2.10.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Усиление внутреннего контроля в ДОУ по вопросам:</w:t>
            </w:r>
          </w:p>
          <w:p w:rsidR="00150BB3" w:rsidRPr="00150BB3" w:rsidRDefault="00150BB3" w:rsidP="00C930F6">
            <w:pPr>
              <w:spacing w:line="330" w:lineRule="atLeast"/>
              <w:ind w:firstLine="360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исполнение должностных обязанностей всеми работниками ДОУ;</w:t>
            </w:r>
          </w:p>
          <w:p w:rsidR="00150BB3" w:rsidRPr="00150BB3" w:rsidRDefault="00150BB3" w:rsidP="00C930F6">
            <w:pPr>
              <w:spacing w:line="330" w:lineRule="atLeast"/>
              <w:ind w:firstLine="360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организация и проведение образовательной деятельности;</w:t>
            </w:r>
          </w:p>
          <w:p w:rsidR="00150BB3" w:rsidRPr="00150BB3" w:rsidRDefault="00150BB3" w:rsidP="00C930F6">
            <w:pPr>
              <w:spacing w:line="330" w:lineRule="atLeast"/>
              <w:ind w:firstLine="360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организация питания детей в ДОУ;</w:t>
            </w:r>
          </w:p>
          <w:p w:rsidR="00150BB3" w:rsidRPr="00150BB3" w:rsidRDefault="00150BB3" w:rsidP="00C930F6">
            <w:pPr>
              <w:spacing w:line="330" w:lineRule="atLeast"/>
              <w:ind w:firstLine="36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обеспечение выполнения требований СанПиН в ДОУ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trHeight w:val="2805"/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270" w:lineRule="atLeast"/>
              <w:ind w:firstLine="0"/>
              <w:textAlignment w:val="baseline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2.11.</w:t>
            </w:r>
            <w:r w:rsidRPr="00150BB3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Обеспечение соблюдения прав всех участников образовательного процесса в ДОУ в части:            </w:t>
            </w:r>
          </w:p>
          <w:p w:rsidR="00150BB3" w:rsidRPr="00150BB3" w:rsidRDefault="00150BB3" w:rsidP="00C930F6">
            <w:pPr>
              <w:spacing w:line="270" w:lineRule="atLeas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  сохранения и укрепления здоровья детей, комплексной безопасности воспитанников;</w:t>
            </w:r>
          </w:p>
          <w:p w:rsidR="00150BB3" w:rsidRPr="00150BB3" w:rsidRDefault="00150BB3" w:rsidP="00C930F6">
            <w:pPr>
              <w:spacing w:line="270" w:lineRule="atLeas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  обеспечения повышения качества образования;</w:t>
            </w:r>
          </w:p>
          <w:p w:rsidR="00E36202" w:rsidRPr="00150BB3" w:rsidRDefault="00150BB3" w:rsidP="00C930F6">
            <w:pPr>
              <w:spacing w:line="270" w:lineRule="atLeas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  <w:r w:rsidR="00C51918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150BB3" w:rsidRPr="00150BB3" w:rsidRDefault="00C51918" w:rsidP="00C51918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в</w:t>
            </w:r>
            <w:r w:rsidR="00150BB3" w:rsidRPr="00150BB3">
              <w:rPr>
                <w:rFonts w:eastAsia="Times New Roman" w:cs="Times New Roman"/>
                <w:szCs w:val="24"/>
                <w:lang w:eastAsia="ru-RU"/>
              </w:rPr>
              <w:t>се работники</w:t>
            </w:r>
          </w:p>
        </w:tc>
      </w:tr>
      <w:tr w:rsidR="00E36202" w:rsidRPr="00150BB3" w:rsidTr="00C51918">
        <w:trPr>
          <w:trHeight w:val="780"/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02" w:rsidRDefault="00E36202" w:rsidP="00C930F6">
            <w:pPr>
              <w:spacing w:line="270" w:lineRule="atLeast"/>
              <w:ind w:firstLine="0"/>
              <w:textAlignment w:val="baseline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2.12. Взаимодействие по всем вопросам противодействия и профилактики коррупции с администрацией МР «Тарумовский район», 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наделенным функциями учредителя учреждения.</w:t>
            </w:r>
          </w:p>
          <w:p w:rsidR="00E36202" w:rsidRDefault="00E36202" w:rsidP="00C930F6">
            <w:pPr>
              <w:spacing w:line="270" w:lineRule="atLeast"/>
              <w:textAlignment w:val="baseline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E36202" w:rsidRPr="00150BB3" w:rsidRDefault="00E36202" w:rsidP="00C930F6">
            <w:pPr>
              <w:spacing w:line="270" w:lineRule="atLeas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02" w:rsidRPr="00150BB3" w:rsidRDefault="00E36202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02" w:rsidRPr="00150BB3" w:rsidRDefault="00E36202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150BB3" w:rsidRPr="00150BB3" w:rsidTr="00C51918">
        <w:trPr>
          <w:jc w:val="center"/>
        </w:trPr>
        <w:tc>
          <w:tcPr>
            <w:tcW w:w="9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 xml:space="preserve">3. Меры по правовому просвещению и повышению антикоррупционной компетентности сотрудников, воспитанников </w:t>
            </w:r>
            <w:r w:rsidR="00C51918"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ДОУ и</w:t>
            </w: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их родителей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041381" w:rsidRDefault="00041381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3.1. </w:t>
            </w:r>
            <w:r w:rsidR="00150BB3" w:rsidRPr="00041381">
              <w:rPr>
                <w:rFonts w:eastAsia="Times New Roman" w:cs="Times New Roman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4"/>
              </w:numPr>
              <w:spacing w:line="330" w:lineRule="atLeast"/>
              <w:ind w:left="529" w:hanging="284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Проведение педсовета;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4"/>
              </w:numPr>
              <w:spacing w:line="330" w:lineRule="atLeast"/>
              <w:ind w:left="529" w:hanging="284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Проведение общего родительского собрания;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4"/>
              </w:numPr>
              <w:spacing w:line="330" w:lineRule="atLeast"/>
              <w:ind w:left="529" w:hanging="284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Проведение общего собрания работников ДОУ;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4"/>
              </w:numPr>
              <w:spacing w:line="330" w:lineRule="atLeast"/>
              <w:ind w:left="529" w:hanging="284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Изготовление памяток для родителей («Если у Вас требуют взятку», «Это важно знать!» и т.п.);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4"/>
              </w:numPr>
              <w:spacing w:line="330" w:lineRule="atLeast"/>
              <w:ind w:left="529" w:hanging="284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Оформление тематической выставки, газеты «Наши права»;</w:t>
            </w:r>
          </w:p>
          <w:p w:rsidR="00150BB3" w:rsidRPr="00150BB3" w:rsidRDefault="00150BB3" w:rsidP="00C930F6">
            <w:pPr>
              <w:pStyle w:val="a3"/>
              <w:numPr>
                <w:ilvl w:val="0"/>
                <w:numId w:val="4"/>
              </w:numPr>
              <w:spacing w:line="330" w:lineRule="atLeast"/>
              <w:ind w:left="529" w:hanging="284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Проведение анкетирования родителей: «Уровень удовлетворенности граждан   качеством и доступностью услуг в сфере образования»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Первая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декада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декабря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 w:rsidR="00041381"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>ДОУ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3.2.</w:t>
            </w:r>
            <w:r w:rsidR="00ED5E54">
              <w:rPr>
                <w:rFonts w:eastAsia="Times New Roman" w:cs="Times New Roman"/>
                <w:szCs w:val="24"/>
                <w:lang w:eastAsia="ru-RU"/>
              </w:rPr>
              <w:t xml:space="preserve"> Проведение разъяснительной работы, направленной на формирование негативного отношения к дарению (получению) подарков работниками учреждения в связи с их должностным положением или в связи с исполнением ими своих трудовых обязанностей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ED5E54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Ежемесячно (совещание при заведующей)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3.3. 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</w:t>
            </w:r>
            <w:r w:rsidR="00041381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нарушения запретов, </w:t>
            </w: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 xml:space="preserve">установленных </w:t>
            </w:r>
            <w:r w:rsidR="005E10C8"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Федеральными законами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270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при поступлении на работу;</w:t>
            </w:r>
          </w:p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возникновении необходимости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9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 xml:space="preserve">4. Взаимодействие </w:t>
            </w:r>
            <w:r w:rsidR="005E10C8"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ДОУ и</w:t>
            </w:r>
            <w:r w:rsidRPr="00150BB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родителей (законных представителей) воспитанников</w:t>
            </w:r>
          </w:p>
          <w:p w:rsidR="00C51918" w:rsidRPr="00150BB3" w:rsidRDefault="00C51918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4.2.Информирование родителей (законных представителей) о нор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мативно-правовой документации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ДОУ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4.3. Обеспечение наличия в ДОУ уголка потребителя, книги замечаний и предложений.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4.4. Проведение ежегодного опроса родителей (законных </w:t>
            </w:r>
            <w:r w:rsidR="005E10C8" w:rsidRPr="00150BB3">
              <w:rPr>
                <w:rFonts w:eastAsia="Times New Roman" w:cs="Times New Roman"/>
                <w:szCs w:val="24"/>
                <w:lang w:eastAsia="ru-RU"/>
              </w:rPr>
              <w:t>представителей) воспитанников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Декабрь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C51918" w:rsidP="00C930F6">
            <w:pPr>
              <w:spacing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Воспитатель </w:t>
            </w:r>
            <w:r w:rsidR="00150BB3" w:rsidRPr="00150BB3">
              <w:rPr>
                <w:rFonts w:eastAsia="Times New Roman" w:cs="Times New Roman"/>
                <w:szCs w:val="24"/>
                <w:lang w:eastAsia="ru-RU"/>
              </w:rPr>
              <w:t>групп</w:t>
            </w:r>
            <w:r>
              <w:rPr>
                <w:rFonts w:eastAsia="Times New Roman" w:cs="Times New Roman"/>
                <w:szCs w:val="24"/>
                <w:lang w:eastAsia="ru-RU"/>
              </w:rPr>
              <w:t>ы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4.5. Обеспечение функционирования сайта ДОУ, в соответствии с Федеральным </w:t>
            </w:r>
            <w:r w:rsidR="005E10C8" w:rsidRPr="00150BB3">
              <w:rPr>
                <w:rFonts w:eastAsia="Times New Roman" w:cs="Times New Roman"/>
                <w:szCs w:val="24"/>
                <w:lang w:eastAsia="ru-RU"/>
              </w:rPr>
              <w:t>законодательством, размещения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 на нем информации о деятельности ДОУ, правил приема в ДОУ.</w:t>
            </w:r>
          </w:p>
          <w:p w:rsidR="00150BB3" w:rsidRPr="00150BB3" w:rsidRDefault="005E10C8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Разработка раздела</w:t>
            </w:r>
            <w:r w:rsidR="00150BB3" w:rsidRPr="00150BB3">
              <w:rPr>
                <w:rFonts w:eastAsia="Times New Roman" w:cs="Times New Roman"/>
                <w:szCs w:val="24"/>
                <w:lang w:eastAsia="ru-RU"/>
              </w:rPr>
              <w:t xml:space="preserve"> с информацией об осуществлении мер по противодействию коррупции в ДОУ.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за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ведение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сайта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4.6.Осуществление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по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мере</w:t>
            </w:r>
            <w:r w:rsidR="0004138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поступления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 w:rsidRPr="00150BB3">
              <w:rPr>
                <w:rFonts w:cs="Times New Roman"/>
                <w:szCs w:val="24"/>
              </w:rPr>
              <w:t>коррупци</w:t>
            </w:r>
            <w:r w:rsidR="00041381">
              <w:rPr>
                <w:rFonts w:cs="Times New Roman"/>
                <w:szCs w:val="24"/>
              </w:rPr>
              <w:t xml:space="preserve">онных и иных правонарушений в </w:t>
            </w:r>
            <w:r w:rsidRPr="00150BB3">
              <w:rPr>
                <w:rFonts w:cs="Times New Roman"/>
                <w:szCs w:val="24"/>
              </w:rPr>
              <w:t>ДОУ</w:t>
            </w:r>
          </w:p>
        </w:tc>
      </w:tr>
      <w:tr w:rsidR="00150BB3" w:rsidRPr="00150BB3" w:rsidTr="00C51918">
        <w:trPr>
          <w:jc w:val="center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4.8.Организация личных приемов заведующим ДОУ родителей по вопросам предупреждения коррупционных проявлений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150BB3" w:rsidRPr="00150BB3" w:rsidRDefault="00150BB3" w:rsidP="00C930F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</w:tc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B3" w:rsidRPr="00150BB3" w:rsidRDefault="00150BB3" w:rsidP="00C930F6">
            <w:pPr>
              <w:spacing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</w:tc>
      </w:tr>
    </w:tbl>
    <w:p w:rsidR="001B1222" w:rsidRDefault="001B1222" w:rsidP="00C51918">
      <w:pPr>
        <w:ind w:firstLine="0"/>
      </w:pPr>
    </w:p>
    <w:tbl>
      <w:tblPr>
        <w:tblStyle w:val="a4"/>
        <w:tblW w:w="9923" w:type="dxa"/>
        <w:tblInd w:w="-289" w:type="dxa"/>
        <w:tblLook w:val="04A0"/>
      </w:tblPr>
      <w:tblGrid>
        <w:gridCol w:w="3828"/>
        <w:gridCol w:w="1985"/>
        <w:gridCol w:w="4110"/>
      </w:tblGrid>
      <w:tr w:rsidR="001B1222" w:rsidTr="00C51918">
        <w:tc>
          <w:tcPr>
            <w:tcW w:w="9923" w:type="dxa"/>
            <w:gridSpan w:val="3"/>
          </w:tcPr>
          <w:p w:rsidR="001B1222" w:rsidRPr="00C51918" w:rsidRDefault="001B1222" w:rsidP="001E4242">
            <w:pPr>
              <w:ind w:firstLine="0"/>
              <w:rPr>
                <w:b/>
                <w:i/>
              </w:rPr>
            </w:pPr>
            <w:r w:rsidRPr="00C51918">
              <w:rPr>
                <w:b/>
                <w:i/>
              </w:rPr>
              <w:t>5.Меры, направленные на выявление и пресечение коррупционных правонарушений</w:t>
            </w:r>
          </w:p>
          <w:p w:rsidR="00C51918" w:rsidRDefault="00C51918" w:rsidP="001E4242">
            <w:pPr>
              <w:ind w:firstLine="0"/>
            </w:pPr>
          </w:p>
        </w:tc>
      </w:tr>
      <w:tr w:rsidR="001B1222" w:rsidTr="00C51918">
        <w:tc>
          <w:tcPr>
            <w:tcW w:w="3828" w:type="dxa"/>
          </w:tcPr>
          <w:p w:rsidR="001B1222" w:rsidRDefault="001B1222" w:rsidP="001E4242">
            <w:pPr>
              <w:ind w:firstLine="0"/>
            </w:pPr>
            <w:r>
              <w:t xml:space="preserve">5.1. Принятие мер по </w:t>
            </w:r>
            <w:r>
              <w:lastRenderedPageBreak/>
              <w:t>предотвращению и урегулированию конфликта интересов, предание гласности каждого случая конфликта интересов в учреждении</w:t>
            </w:r>
          </w:p>
        </w:tc>
        <w:tc>
          <w:tcPr>
            <w:tcW w:w="1985" w:type="dxa"/>
          </w:tcPr>
          <w:p w:rsidR="001B1222" w:rsidRDefault="001B1222" w:rsidP="001E424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50BB3">
              <w:rPr>
                <w:rFonts w:eastAsia="Times New Roman" w:cs="Times New Roman"/>
                <w:szCs w:val="24"/>
                <w:lang w:eastAsia="ru-RU"/>
              </w:rPr>
              <w:lastRenderedPageBreak/>
              <w:t>по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t>мере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50BB3">
              <w:rPr>
                <w:rFonts w:eastAsia="Times New Roman" w:cs="Times New Roman"/>
                <w:szCs w:val="24"/>
                <w:lang w:eastAsia="ru-RU"/>
              </w:rPr>
              <w:lastRenderedPageBreak/>
              <w:t>поступления</w:t>
            </w:r>
          </w:p>
          <w:p w:rsidR="001B1222" w:rsidRDefault="001B1222" w:rsidP="001E4242">
            <w:pPr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конфликта</w:t>
            </w:r>
          </w:p>
        </w:tc>
        <w:tc>
          <w:tcPr>
            <w:tcW w:w="4110" w:type="dxa"/>
          </w:tcPr>
          <w:p w:rsidR="001B1222" w:rsidRDefault="001B1222" w:rsidP="001E4242">
            <w:pPr>
              <w:ind w:firstLine="0"/>
            </w:pPr>
            <w:r>
              <w:lastRenderedPageBreak/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1B1222" w:rsidP="001E4242">
            <w:pPr>
              <w:ind w:firstLine="0"/>
            </w:pPr>
            <w:r>
              <w:lastRenderedPageBreak/>
              <w:t>5.2 Обеспечение соблюдения работниками учреждения Кодекса чести и поведения работников учреждения</w:t>
            </w:r>
          </w:p>
        </w:tc>
        <w:tc>
          <w:tcPr>
            <w:tcW w:w="1985" w:type="dxa"/>
          </w:tcPr>
          <w:p w:rsidR="001B1222" w:rsidRDefault="001B1222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1B1222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6D6C8D" w:rsidP="001E4242">
            <w:pPr>
              <w:ind w:firstLine="0"/>
            </w:pPr>
            <w:r>
              <w:t>5.3. Н</w:t>
            </w:r>
            <w:r w:rsidR="001B1222">
              <w:t xml:space="preserve">азначение служебной проверки по каждому случаю, </w:t>
            </w:r>
            <w:r>
              <w:t>содержащему в</w:t>
            </w:r>
            <w:r w:rsidR="001B1222">
              <w:t xml:space="preserve"> себе признаки коррупционного правонарушения</w:t>
            </w:r>
          </w:p>
        </w:tc>
        <w:tc>
          <w:tcPr>
            <w:tcW w:w="1985" w:type="dxa"/>
          </w:tcPr>
          <w:p w:rsidR="001B1222" w:rsidRDefault="001B1222" w:rsidP="001E4242">
            <w:pPr>
              <w:ind w:firstLine="0"/>
            </w:pPr>
            <w:r>
              <w:t>По</w:t>
            </w:r>
            <w:r w:rsidR="006D6C8D">
              <w:t xml:space="preserve"> </w:t>
            </w:r>
            <w:r>
              <w:t>мере</w:t>
            </w:r>
            <w:r w:rsidR="006D6C8D">
              <w:t xml:space="preserve"> необходимости</w:t>
            </w:r>
          </w:p>
        </w:tc>
        <w:tc>
          <w:tcPr>
            <w:tcW w:w="4110" w:type="dxa"/>
          </w:tcPr>
          <w:p w:rsidR="001B1222" w:rsidRDefault="006D6C8D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6D6C8D" w:rsidP="001E4242">
            <w:pPr>
              <w:ind w:firstLine="0"/>
            </w:pPr>
            <w:r>
              <w:t>5.4 Ежегодное заполнение декларации о конфликте интересов</w:t>
            </w:r>
          </w:p>
        </w:tc>
        <w:tc>
          <w:tcPr>
            <w:tcW w:w="1985" w:type="dxa"/>
          </w:tcPr>
          <w:p w:rsidR="001B1222" w:rsidRDefault="001B1222" w:rsidP="001E4242">
            <w:pPr>
              <w:ind w:firstLine="0"/>
            </w:pPr>
          </w:p>
        </w:tc>
        <w:tc>
          <w:tcPr>
            <w:tcW w:w="4110" w:type="dxa"/>
          </w:tcPr>
          <w:p w:rsidR="001B1222" w:rsidRDefault="006D6C8D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6D6C8D" w:rsidP="001E4242">
            <w:pPr>
              <w:ind w:firstLine="0"/>
            </w:pPr>
            <w:r>
              <w:t>5.5.Проставление руководителем учреждения в установленном порядке и в установленные сроки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1B1222" w:rsidRDefault="00935163" w:rsidP="001E4242">
            <w:pPr>
              <w:ind w:firstLine="0"/>
            </w:pPr>
            <w:r>
              <w:t xml:space="preserve">Ежегодно, не позднее </w:t>
            </w:r>
            <w:bookmarkStart w:id="0" w:name="_GoBack"/>
            <w:bookmarkEnd w:id="0"/>
            <w:r w:rsidR="006D6C8D">
              <w:t>30апреля текущего года</w:t>
            </w:r>
          </w:p>
        </w:tc>
        <w:tc>
          <w:tcPr>
            <w:tcW w:w="4110" w:type="dxa"/>
          </w:tcPr>
          <w:p w:rsidR="001B1222" w:rsidRDefault="006D6C8D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6D6C8D" w:rsidP="001E4242">
            <w:pPr>
              <w:ind w:firstLine="0"/>
            </w:pPr>
            <w:r>
              <w:t>5.6.Осуществление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985" w:type="dxa"/>
          </w:tcPr>
          <w:p w:rsidR="001B1222" w:rsidRDefault="006D6C8D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6D6C8D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6D6C8D" w:rsidP="001E4242">
            <w:pPr>
              <w:ind w:firstLine="0"/>
            </w:pPr>
            <w:r>
              <w:t>5.7.Осуществление регулярного контроля внутренних процедур.</w:t>
            </w:r>
          </w:p>
        </w:tc>
        <w:tc>
          <w:tcPr>
            <w:tcW w:w="1985" w:type="dxa"/>
          </w:tcPr>
          <w:p w:rsidR="001B1222" w:rsidRDefault="006D6C8D" w:rsidP="001E4242">
            <w:pPr>
              <w:ind w:firstLine="0"/>
            </w:pPr>
            <w:r>
              <w:t>ежемесячно</w:t>
            </w:r>
          </w:p>
        </w:tc>
        <w:tc>
          <w:tcPr>
            <w:tcW w:w="4110" w:type="dxa"/>
          </w:tcPr>
          <w:p w:rsidR="001B1222" w:rsidRDefault="006D6C8D" w:rsidP="001E4242">
            <w:pPr>
              <w:ind w:firstLine="0"/>
            </w:pPr>
            <w:r>
              <w:t>Заведующий, воспитатель</w:t>
            </w:r>
          </w:p>
        </w:tc>
      </w:tr>
      <w:tr w:rsidR="001B1222" w:rsidTr="00C51918">
        <w:tc>
          <w:tcPr>
            <w:tcW w:w="3828" w:type="dxa"/>
          </w:tcPr>
          <w:p w:rsidR="001B1222" w:rsidRDefault="006D6C8D" w:rsidP="001E4242">
            <w:pPr>
              <w:ind w:firstLine="0"/>
            </w:pPr>
            <w:r>
              <w:t>5.8. Проведение регулярной оценки результатов работы по противодействию коррупции</w:t>
            </w:r>
          </w:p>
        </w:tc>
        <w:tc>
          <w:tcPr>
            <w:tcW w:w="1985" w:type="dxa"/>
          </w:tcPr>
          <w:p w:rsidR="001B1222" w:rsidRDefault="006D6C8D" w:rsidP="001E4242">
            <w:pPr>
              <w:ind w:firstLine="0"/>
            </w:pPr>
            <w:r>
              <w:t>Окт</w:t>
            </w:r>
            <w:r w:rsidR="0079099C">
              <w:t>ябрь 2022г/ март 2023</w:t>
            </w:r>
            <w:r>
              <w:t>г</w:t>
            </w:r>
          </w:p>
        </w:tc>
        <w:tc>
          <w:tcPr>
            <w:tcW w:w="4110" w:type="dxa"/>
          </w:tcPr>
          <w:p w:rsidR="001B1222" w:rsidRDefault="006D6C8D" w:rsidP="001E4242">
            <w:pPr>
              <w:ind w:firstLine="0"/>
            </w:pPr>
            <w:r>
              <w:t>заведующий</w:t>
            </w:r>
          </w:p>
        </w:tc>
      </w:tr>
      <w:tr w:rsidR="00BB03D3" w:rsidTr="00C51918">
        <w:tc>
          <w:tcPr>
            <w:tcW w:w="9923" w:type="dxa"/>
            <w:gridSpan w:val="3"/>
          </w:tcPr>
          <w:p w:rsidR="00BB03D3" w:rsidRDefault="00BB03D3" w:rsidP="001E4242">
            <w:pPr>
              <w:ind w:firstLine="0"/>
              <w:rPr>
                <w:b/>
                <w:i/>
              </w:rPr>
            </w:pPr>
            <w:r w:rsidRPr="00BB03D3">
              <w:rPr>
                <w:b/>
                <w:i/>
              </w:rPr>
              <w:t>6. Мероприятия по противодействию коррупции в сфере финансово-хозяйственной деятельности</w:t>
            </w:r>
          </w:p>
          <w:p w:rsidR="00BB03D3" w:rsidRPr="00BB03D3" w:rsidRDefault="00BB03D3" w:rsidP="001E4242">
            <w:pPr>
              <w:ind w:firstLine="0"/>
              <w:rPr>
                <w:b/>
                <w:i/>
              </w:rPr>
            </w:pPr>
          </w:p>
        </w:tc>
      </w:tr>
      <w:tr w:rsidR="001B1222" w:rsidTr="00C51918">
        <w:tc>
          <w:tcPr>
            <w:tcW w:w="3828" w:type="dxa"/>
          </w:tcPr>
          <w:p w:rsidR="001B1222" w:rsidRDefault="00BB03D3" w:rsidP="001E4242">
            <w:pPr>
              <w:ind w:firstLine="0"/>
            </w:pPr>
            <w:r>
              <w:t>6.1. Усиление контроля за недопущением фактов незаконного сбора средств с родителей (законных представителей) воспитанников в МКДОУ.</w:t>
            </w:r>
          </w:p>
          <w:p w:rsidR="00BB03D3" w:rsidRDefault="00BB03D3" w:rsidP="001E4242">
            <w:pPr>
              <w:ind w:firstLine="0"/>
            </w:pPr>
          </w:p>
        </w:tc>
        <w:tc>
          <w:tcPr>
            <w:tcW w:w="1985" w:type="dxa"/>
          </w:tcPr>
          <w:p w:rsidR="001B1222" w:rsidRDefault="00BB03D3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BB03D3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BB03D3" w:rsidP="001E4242">
            <w:pPr>
              <w:ind w:firstLine="0"/>
            </w:pPr>
            <w:r>
              <w:t>6.2. Организация систематического контроля за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1985" w:type="dxa"/>
          </w:tcPr>
          <w:p w:rsidR="001B1222" w:rsidRDefault="00BB03D3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BB03D3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BB03D3" w:rsidP="001E4242">
            <w:pPr>
              <w:ind w:firstLine="0"/>
            </w:pPr>
            <w:r>
              <w:t>6.3. Организация и проведение инструктивного совещания с педагогами при заведующем по вопросам исполнения муниципального плана противодействия коррупции в сфере образования и соблюдения</w:t>
            </w:r>
          </w:p>
        </w:tc>
        <w:tc>
          <w:tcPr>
            <w:tcW w:w="1985" w:type="dxa"/>
          </w:tcPr>
          <w:p w:rsidR="001B1222" w:rsidRDefault="00BB03D3" w:rsidP="001E4242">
            <w:pPr>
              <w:ind w:firstLine="0"/>
            </w:pPr>
            <w:r>
              <w:t>По плану</w:t>
            </w:r>
          </w:p>
        </w:tc>
        <w:tc>
          <w:tcPr>
            <w:tcW w:w="4110" w:type="dxa"/>
          </w:tcPr>
          <w:p w:rsidR="001B1222" w:rsidRDefault="00BB03D3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BB03D3" w:rsidP="001E4242">
            <w:pPr>
              <w:ind w:firstLine="0"/>
            </w:pPr>
            <w:r>
              <w:t>6.4.Проведение производственных совещаний по вопросам исключения случаев неправомерного взимания денежных средств с родителей (законных представителей) воспитанников</w:t>
            </w:r>
          </w:p>
        </w:tc>
        <w:tc>
          <w:tcPr>
            <w:tcW w:w="1985" w:type="dxa"/>
          </w:tcPr>
          <w:p w:rsidR="001B1222" w:rsidRDefault="0079099C" w:rsidP="001E4242">
            <w:pPr>
              <w:ind w:firstLine="0"/>
            </w:pPr>
            <w:r>
              <w:t>2,3 квартал  2022-2023</w:t>
            </w:r>
            <w:r w:rsidR="00BB03D3">
              <w:t xml:space="preserve"> </w:t>
            </w:r>
            <w:proofErr w:type="spellStart"/>
            <w:r w:rsidR="00BB03D3">
              <w:t>уч.г</w:t>
            </w:r>
            <w:proofErr w:type="spellEnd"/>
            <w:r w:rsidR="00BB03D3">
              <w:t>.</w:t>
            </w:r>
          </w:p>
        </w:tc>
        <w:tc>
          <w:tcPr>
            <w:tcW w:w="4110" w:type="dxa"/>
          </w:tcPr>
          <w:p w:rsidR="001B1222" w:rsidRDefault="00BB03D3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BB03D3" w:rsidP="001E4242">
            <w:pPr>
              <w:ind w:firstLine="0"/>
            </w:pPr>
            <w:r>
              <w:lastRenderedPageBreak/>
              <w:t>6.5.Размещение на информационном стенде телефонов «горячей линии»  администрации МКДОУ, управления образования по борьбе с коррупцией в сфере образования.</w:t>
            </w:r>
          </w:p>
        </w:tc>
        <w:tc>
          <w:tcPr>
            <w:tcW w:w="1985" w:type="dxa"/>
          </w:tcPr>
          <w:p w:rsidR="001B1222" w:rsidRDefault="00BB03D3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BB03D3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BB03D3" w:rsidP="001E4242">
            <w:pPr>
              <w:ind w:firstLine="0"/>
            </w:pPr>
            <w:r>
              <w:t>6.6.</w:t>
            </w:r>
            <w:r w:rsidR="003A5632">
              <w:t>Контроль по соблюдению требований к служебному поведению работников МКДОУ</w:t>
            </w:r>
          </w:p>
        </w:tc>
        <w:tc>
          <w:tcPr>
            <w:tcW w:w="1985" w:type="dxa"/>
          </w:tcPr>
          <w:p w:rsidR="001B1222" w:rsidRDefault="003A5632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3A5632" w:rsidP="001E4242">
            <w:pPr>
              <w:ind w:firstLine="0"/>
            </w:pPr>
            <w:r>
              <w:t>заведующий</w:t>
            </w:r>
          </w:p>
        </w:tc>
      </w:tr>
      <w:tr w:rsidR="001B1222" w:rsidTr="00C51918">
        <w:tc>
          <w:tcPr>
            <w:tcW w:w="3828" w:type="dxa"/>
          </w:tcPr>
          <w:p w:rsidR="001B1222" w:rsidRDefault="003A5632" w:rsidP="001E4242">
            <w:pPr>
              <w:ind w:firstLine="0"/>
            </w:pPr>
            <w:r>
              <w:t>6.7.Анализ результатов исполнения плана мероприятий МКДОУ по противодействию корру</w:t>
            </w:r>
            <w:r w:rsidR="00585913">
              <w:t>п</w:t>
            </w:r>
            <w:r>
              <w:t>ции в сфере образования в 2019-2020г.г на совещании при заведующем.</w:t>
            </w:r>
          </w:p>
        </w:tc>
        <w:tc>
          <w:tcPr>
            <w:tcW w:w="1985" w:type="dxa"/>
          </w:tcPr>
          <w:p w:rsidR="001B1222" w:rsidRDefault="003A5632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3A5632" w:rsidP="001E4242">
            <w:pPr>
              <w:ind w:firstLine="0"/>
            </w:pPr>
            <w:r>
              <w:t xml:space="preserve">Заведующий </w:t>
            </w:r>
          </w:p>
        </w:tc>
      </w:tr>
      <w:tr w:rsidR="007229E2" w:rsidTr="00C51918">
        <w:tc>
          <w:tcPr>
            <w:tcW w:w="9923" w:type="dxa"/>
            <w:gridSpan w:val="3"/>
          </w:tcPr>
          <w:p w:rsidR="007229E2" w:rsidRDefault="007229E2" w:rsidP="001E4242">
            <w:pPr>
              <w:ind w:firstLine="0"/>
              <w:rPr>
                <w:b/>
                <w:i/>
              </w:rPr>
            </w:pPr>
            <w:r w:rsidRPr="007229E2">
              <w:rPr>
                <w:b/>
                <w:i/>
              </w:rPr>
              <w:t>7.Взаимодейтсвие с правоохранительными органами.</w:t>
            </w:r>
          </w:p>
          <w:p w:rsidR="007229E2" w:rsidRPr="007229E2" w:rsidRDefault="007229E2" w:rsidP="001E4242">
            <w:pPr>
              <w:ind w:firstLine="0"/>
              <w:rPr>
                <w:b/>
                <w:i/>
              </w:rPr>
            </w:pPr>
          </w:p>
        </w:tc>
      </w:tr>
      <w:tr w:rsidR="001B1222" w:rsidTr="00C51918">
        <w:tc>
          <w:tcPr>
            <w:tcW w:w="3828" w:type="dxa"/>
          </w:tcPr>
          <w:p w:rsidR="001B1222" w:rsidRDefault="00BC5834" w:rsidP="001E4242">
            <w:pPr>
              <w:ind w:firstLine="0"/>
            </w:pPr>
            <w:r>
              <w:t>7.1.Информирование правоохранительные органы о выявленных фактах коррупции в сфере деятельности ДОУ</w:t>
            </w:r>
          </w:p>
        </w:tc>
        <w:tc>
          <w:tcPr>
            <w:tcW w:w="1985" w:type="dxa"/>
          </w:tcPr>
          <w:p w:rsidR="001B1222" w:rsidRDefault="00BC5834" w:rsidP="001E4242">
            <w:pPr>
              <w:ind w:firstLine="0"/>
            </w:pPr>
            <w:r>
              <w:t>При выявлении фактов</w:t>
            </w:r>
          </w:p>
        </w:tc>
        <w:tc>
          <w:tcPr>
            <w:tcW w:w="4110" w:type="dxa"/>
          </w:tcPr>
          <w:p w:rsidR="001B1222" w:rsidRDefault="00370B90" w:rsidP="001E4242">
            <w:pPr>
              <w:ind w:firstLine="0"/>
            </w:pPr>
            <w:r>
              <w:t>Администрация ДОУ</w:t>
            </w:r>
          </w:p>
        </w:tc>
      </w:tr>
      <w:tr w:rsidR="001B1222" w:rsidTr="00C51918">
        <w:tc>
          <w:tcPr>
            <w:tcW w:w="3828" w:type="dxa"/>
          </w:tcPr>
          <w:p w:rsidR="001B1222" w:rsidRDefault="00BC5834" w:rsidP="001E4242">
            <w:pPr>
              <w:ind w:firstLine="0"/>
            </w:pPr>
            <w:r>
              <w:t>7.2. Оказание содействия правоохранительным органам в проведении проверок информации по коррупционным  правонарушениям в образовательной системе.</w:t>
            </w:r>
          </w:p>
          <w:p w:rsidR="00BC5834" w:rsidRDefault="00BC5834" w:rsidP="001E4242">
            <w:pPr>
              <w:ind w:firstLine="0"/>
            </w:pPr>
          </w:p>
        </w:tc>
        <w:tc>
          <w:tcPr>
            <w:tcW w:w="1985" w:type="dxa"/>
          </w:tcPr>
          <w:p w:rsidR="001B1222" w:rsidRDefault="00370B90" w:rsidP="001E4242">
            <w:pPr>
              <w:ind w:firstLine="0"/>
            </w:pPr>
            <w:r>
              <w:t>При выявлении фактов</w:t>
            </w:r>
          </w:p>
        </w:tc>
        <w:tc>
          <w:tcPr>
            <w:tcW w:w="4110" w:type="dxa"/>
          </w:tcPr>
          <w:p w:rsidR="001B1222" w:rsidRDefault="00370B90" w:rsidP="001E4242">
            <w:pPr>
              <w:ind w:firstLine="0"/>
            </w:pPr>
            <w:r>
              <w:t>Администрация ДОУ</w:t>
            </w:r>
          </w:p>
        </w:tc>
      </w:tr>
      <w:tr w:rsidR="001B1222" w:rsidTr="00C51918">
        <w:tc>
          <w:tcPr>
            <w:tcW w:w="3828" w:type="dxa"/>
          </w:tcPr>
          <w:p w:rsidR="001B1222" w:rsidRDefault="00BC5834" w:rsidP="001E4242">
            <w:pPr>
              <w:ind w:firstLine="0"/>
            </w:pPr>
            <w:r>
              <w:t>7.3. Принятие мер по устранению нарушений антикоррупционного законодат</w:t>
            </w:r>
            <w:r w:rsidR="00370B90">
              <w:t xml:space="preserve">ельства РФ, причин и условий </w:t>
            </w:r>
            <w:r w:rsidR="00585913">
              <w:t>проявления</w:t>
            </w:r>
            <w:r w:rsidR="00370B90">
              <w:t xml:space="preserve">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1985" w:type="dxa"/>
          </w:tcPr>
          <w:p w:rsidR="001B1222" w:rsidRDefault="00370B90" w:rsidP="001E4242">
            <w:pPr>
              <w:ind w:firstLine="0"/>
            </w:pPr>
            <w:r>
              <w:t>По мере поступления</w:t>
            </w:r>
          </w:p>
        </w:tc>
        <w:tc>
          <w:tcPr>
            <w:tcW w:w="4110" w:type="dxa"/>
          </w:tcPr>
          <w:p w:rsidR="001B1222" w:rsidRDefault="00370B90" w:rsidP="001E4242">
            <w:pPr>
              <w:ind w:firstLine="0"/>
            </w:pPr>
            <w:r>
              <w:t>Администрация ДОУ</w:t>
            </w:r>
          </w:p>
        </w:tc>
      </w:tr>
      <w:tr w:rsidR="00585913" w:rsidTr="00C51918">
        <w:tc>
          <w:tcPr>
            <w:tcW w:w="9923" w:type="dxa"/>
            <w:gridSpan w:val="3"/>
          </w:tcPr>
          <w:p w:rsidR="00585913" w:rsidRPr="00585913" w:rsidRDefault="00585913" w:rsidP="001E4242">
            <w:pPr>
              <w:ind w:firstLine="0"/>
              <w:rPr>
                <w:b/>
                <w:i/>
              </w:rPr>
            </w:pPr>
            <w:r w:rsidRPr="00585913">
              <w:rPr>
                <w:b/>
                <w:i/>
              </w:rPr>
              <w:t>8.Разработка системы мер, направленных на совершенствование осуществления руководства МКДОУ</w:t>
            </w:r>
          </w:p>
        </w:tc>
      </w:tr>
      <w:tr w:rsidR="001B1222" w:rsidTr="00C51918">
        <w:tc>
          <w:tcPr>
            <w:tcW w:w="3828" w:type="dxa"/>
          </w:tcPr>
          <w:p w:rsidR="001B1222" w:rsidRDefault="00585913" w:rsidP="001E4242">
            <w:pPr>
              <w:ind w:firstLine="0"/>
            </w:pPr>
            <w:r>
              <w:t>8.1.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85" w:type="dxa"/>
          </w:tcPr>
          <w:p w:rsidR="001B1222" w:rsidRDefault="0079099C" w:rsidP="001E4242">
            <w:pPr>
              <w:ind w:firstLine="0"/>
            </w:pPr>
            <w:r>
              <w:t>Май 2023</w:t>
            </w:r>
            <w:r w:rsidR="00585913">
              <w:t>г</w:t>
            </w:r>
          </w:p>
        </w:tc>
        <w:tc>
          <w:tcPr>
            <w:tcW w:w="4110" w:type="dxa"/>
          </w:tcPr>
          <w:p w:rsidR="001B1222" w:rsidRDefault="00585913" w:rsidP="001E4242">
            <w:pPr>
              <w:ind w:firstLine="0"/>
            </w:pPr>
            <w:r>
              <w:t xml:space="preserve">Заведующий </w:t>
            </w:r>
          </w:p>
        </w:tc>
      </w:tr>
      <w:tr w:rsidR="001B1222" w:rsidTr="00C51918">
        <w:tc>
          <w:tcPr>
            <w:tcW w:w="3828" w:type="dxa"/>
          </w:tcPr>
          <w:p w:rsidR="001B1222" w:rsidRDefault="00585913" w:rsidP="001E4242">
            <w:pPr>
              <w:ind w:firstLine="0"/>
            </w:pPr>
            <w:r>
              <w:t>8.2.Усиление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985" w:type="dxa"/>
          </w:tcPr>
          <w:p w:rsidR="001B1222" w:rsidRDefault="00585913" w:rsidP="001E4242">
            <w:pPr>
              <w:ind w:firstLine="0"/>
            </w:pPr>
            <w:r>
              <w:t>постоянно</w:t>
            </w:r>
          </w:p>
        </w:tc>
        <w:tc>
          <w:tcPr>
            <w:tcW w:w="4110" w:type="dxa"/>
          </w:tcPr>
          <w:p w:rsidR="001B1222" w:rsidRDefault="00585913" w:rsidP="001E4242">
            <w:pPr>
              <w:ind w:firstLine="0"/>
            </w:pPr>
            <w:r>
              <w:t xml:space="preserve">Заведующий </w:t>
            </w:r>
          </w:p>
        </w:tc>
      </w:tr>
      <w:tr w:rsidR="001B1222" w:rsidTr="00C51918">
        <w:tc>
          <w:tcPr>
            <w:tcW w:w="3828" w:type="dxa"/>
          </w:tcPr>
          <w:p w:rsidR="001B1222" w:rsidRDefault="00CA31DF" w:rsidP="001E4242">
            <w:pPr>
              <w:ind w:firstLine="0"/>
            </w:pPr>
            <w:r>
              <w:t>8.3.Привлечение к дисциплинарной ответственности педагогических работников, не принимающих должностных мер по обеспечению исполнения антикоррупционного законодательства</w:t>
            </w:r>
          </w:p>
        </w:tc>
        <w:tc>
          <w:tcPr>
            <w:tcW w:w="1985" w:type="dxa"/>
          </w:tcPr>
          <w:p w:rsidR="001B1222" w:rsidRDefault="00CA31DF" w:rsidP="001E4242">
            <w:pPr>
              <w:ind w:firstLine="0"/>
            </w:pPr>
            <w:r>
              <w:t>По факту выявления</w:t>
            </w:r>
          </w:p>
        </w:tc>
        <w:tc>
          <w:tcPr>
            <w:tcW w:w="4110" w:type="dxa"/>
          </w:tcPr>
          <w:p w:rsidR="001B1222" w:rsidRDefault="00CA31DF" w:rsidP="001E4242">
            <w:pPr>
              <w:ind w:firstLine="0"/>
            </w:pPr>
            <w:r>
              <w:t xml:space="preserve">Заведующий </w:t>
            </w:r>
          </w:p>
        </w:tc>
      </w:tr>
    </w:tbl>
    <w:p w:rsidR="001B1222" w:rsidRDefault="001B1222" w:rsidP="001E4242"/>
    <w:sectPr w:rsidR="001B1222" w:rsidSect="00150BB3">
      <w:pgSz w:w="11909" w:h="16834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37B2"/>
    <w:multiLevelType w:val="hybridMultilevel"/>
    <w:tmpl w:val="D7B26D54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23675E98"/>
    <w:multiLevelType w:val="multilevel"/>
    <w:tmpl w:val="0A2C9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3B2664F3"/>
    <w:multiLevelType w:val="multilevel"/>
    <w:tmpl w:val="47202CF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3">
    <w:nsid w:val="5D6A05B2"/>
    <w:multiLevelType w:val="hybridMultilevel"/>
    <w:tmpl w:val="4468B38E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4242"/>
    <w:rsid w:val="00041381"/>
    <w:rsid w:val="00070C40"/>
    <w:rsid w:val="00071738"/>
    <w:rsid w:val="0008646F"/>
    <w:rsid w:val="00106900"/>
    <w:rsid w:val="00150BB3"/>
    <w:rsid w:val="00181D94"/>
    <w:rsid w:val="0018583A"/>
    <w:rsid w:val="001914C0"/>
    <w:rsid w:val="001A318A"/>
    <w:rsid w:val="001B1222"/>
    <w:rsid w:val="001E4193"/>
    <w:rsid w:val="001E4242"/>
    <w:rsid w:val="002063FD"/>
    <w:rsid w:val="0025792C"/>
    <w:rsid w:val="002A2F3E"/>
    <w:rsid w:val="00370B90"/>
    <w:rsid w:val="00397746"/>
    <w:rsid w:val="003A5632"/>
    <w:rsid w:val="003C7E4C"/>
    <w:rsid w:val="00415B1F"/>
    <w:rsid w:val="0057773A"/>
    <w:rsid w:val="00585913"/>
    <w:rsid w:val="005C40BD"/>
    <w:rsid w:val="005E10C8"/>
    <w:rsid w:val="00617456"/>
    <w:rsid w:val="006312B4"/>
    <w:rsid w:val="006A48F2"/>
    <w:rsid w:val="006B0A5E"/>
    <w:rsid w:val="006D6C8D"/>
    <w:rsid w:val="007229E2"/>
    <w:rsid w:val="00753A34"/>
    <w:rsid w:val="0079099C"/>
    <w:rsid w:val="008F0B7A"/>
    <w:rsid w:val="0090042C"/>
    <w:rsid w:val="00900626"/>
    <w:rsid w:val="009244DA"/>
    <w:rsid w:val="00935163"/>
    <w:rsid w:val="00943124"/>
    <w:rsid w:val="009760A9"/>
    <w:rsid w:val="00A139F9"/>
    <w:rsid w:val="00B433C8"/>
    <w:rsid w:val="00BB03D3"/>
    <w:rsid w:val="00BC5834"/>
    <w:rsid w:val="00BD5CE5"/>
    <w:rsid w:val="00C434D8"/>
    <w:rsid w:val="00C51918"/>
    <w:rsid w:val="00C55946"/>
    <w:rsid w:val="00C930F6"/>
    <w:rsid w:val="00CA31DF"/>
    <w:rsid w:val="00D24F2D"/>
    <w:rsid w:val="00D60D41"/>
    <w:rsid w:val="00D90916"/>
    <w:rsid w:val="00E36202"/>
    <w:rsid w:val="00E52E51"/>
    <w:rsid w:val="00E7082A"/>
    <w:rsid w:val="00ED5E54"/>
    <w:rsid w:val="00EE5983"/>
    <w:rsid w:val="00F73706"/>
    <w:rsid w:val="00F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73A"/>
    <w:pPr>
      <w:spacing w:after="0" w:line="240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3A"/>
    <w:pPr>
      <w:ind w:left="720"/>
      <w:contextualSpacing/>
    </w:pPr>
  </w:style>
  <w:style w:type="table" w:styleId="a4">
    <w:name w:val="Table Grid"/>
    <w:basedOn w:val="a1"/>
    <w:uiPriority w:val="59"/>
    <w:rsid w:val="001B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C51A-DFE8-448E-8295-7BB91219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2022-11-21T06:41:00Z</cp:lastPrinted>
  <dcterms:created xsi:type="dcterms:W3CDTF">2020-07-19T13:46:00Z</dcterms:created>
  <dcterms:modified xsi:type="dcterms:W3CDTF">2022-11-21T06:42:00Z</dcterms:modified>
</cp:coreProperties>
</file>